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CDFD" w14:textId="7DA87A95" w:rsidR="00AF4671" w:rsidRDefault="008752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International Human Rights Advocacy</w:t>
      </w:r>
      <w:r w:rsidR="0058441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4671">
        <w:rPr>
          <w:rFonts w:ascii="Times New Roman" w:hAnsi="Times New Roman" w:cs="Times New Roman"/>
          <w:b/>
          <w:sz w:val="24"/>
          <w:szCs w:val="24"/>
        </w:rPr>
        <w:t xml:space="preserve">Professor </w:t>
      </w:r>
      <w:r w:rsidR="00C14148">
        <w:rPr>
          <w:rFonts w:ascii="Times New Roman" w:hAnsi="Times New Roman" w:cs="Times New Roman"/>
          <w:b/>
          <w:sz w:val="24"/>
          <w:szCs w:val="24"/>
        </w:rPr>
        <w:t xml:space="preserve">Julia L. </w:t>
      </w:r>
      <w:r w:rsidR="00AF4671">
        <w:rPr>
          <w:rFonts w:ascii="Times New Roman" w:hAnsi="Times New Roman" w:cs="Times New Roman"/>
          <w:b/>
          <w:sz w:val="24"/>
          <w:szCs w:val="24"/>
        </w:rPr>
        <w:t>Ernst</w:t>
      </w:r>
    </w:p>
    <w:p w14:paraId="643BCDFE" w14:textId="518A5C62" w:rsidR="00AF4671" w:rsidRPr="00C629AC" w:rsidRDefault="00C14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 Class </w:t>
      </w:r>
      <w:r w:rsidR="00AF4671">
        <w:rPr>
          <w:rFonts w:ascii="Times New Roman" w:hAnsi="Times New Roman" w:cs="Times New Roman"/>
          <w:b/>
          <w:sz w:val="24"/>
          <w:szCs w:val="24"/>
        </w:rPr>
        <w:t>Reading Assignment</w:t>
      </w:r>
      <w:r w:rsidR="002F7439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47089E">
        <w:rPr>
          <w:rFonts w:ascii="Times New Roman" w:hAnsi="Times New Roman" w:cs="Times New Roman"/>
          <w:b/>
          <w:sz w:val="24"/>
          <w:szCs w:val="24"/>
        </w:rPr>
        <w:t>Monday, August 23, 3:00-6:00</w:t>
      </w:r>
      <w:r w:rsidR="007257C8">
        <w:rPr>
          <w:rFonts w:ascii="Times New Roman" w:hAnsi="Times New Roman" w:cs="Times New Roman"/>
          <w:b/>
          <w:sz w:val="24"/>
          <w:szCs w:val="24"/>
        </w:rPr>
        <w:t xml:space="preserve"> p.m.</w:t>
      </w:r>
      <w:r w:rsidR="0047089E">
        <w:rPr>
          <w:rFonts w:ascii="Times New Roman" w:hAnsi="Times New Roman" w:cs="Times New Roman"/>
          <w:b/>
          <w:sz w:val="24"/>
          <w:szCs w:val="24"/>
        </w:rPr>
        <w:t>, Room 6</w:t>
      </w:r>
    </w:p>
    <w:p w14:paraId="643BCDFF" w14:textId="23592C56" w:rsidR="007B1494" w:rsidRDefault="00C14148" w:rsidP="00946324">
      <w:pPr>
        <w:spacing w:after="0" w:line="240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7B1494">
        <w:rPr>
          <w:rFonts w:ascii="Times New Roman" w:hAnsi="Times New Roman" w:cs="Times New Roman"/>
          <w:sz w:val="24"/>
          <w:szCs w:val="24"/>
        </w:rPr>
        <w:t xml:space="preserve">Welcome to </w:t>
      </w:r>
      <w:r w:rsidR="008752E1">
        <w:rPr>
          <w:rFonts w:ascii="Times New Roman" w:hAnsi="Times New Roman" w:cs="Times New Roman"/>
          <w:sz w:val="24"/>
          <w:szCs w:val="24"/>
        </w:rPr>
        <w:t>International Human Rights Advocacy</w:t>
      </w:r>
      <w:r w:rsidRPr="007B1494">
        <w:rPr>
          <w:rFonts w:ascii="Times New Roman" w:hAnsi="Times New Roman" w:cs="Times New Roman"/>
          <w:sz w:val="24"/>
          <w:szCs w:val="24"/>
        </w:rPr>
        <w:t>!</w:t>
      </w:r>
      <w:r w:rsidR="00EA0CAD" w:rsidRPr="007B1494">
        <w:rPr>
          <w:rFonts w:ascii="Times New Roman" w:hAnsi="Times New Roman" w:cs="Times New Roman"/>
          <w:sz w:val="24"/>
          <w:szCs w:val="24"/>
        </w:rPr>
        <w:t xml:space="preserve">  </w:t>
      </w:r>
      <w:r w:rsidR="006764CD">
        <w:rPr>
          <w:rFonts w:ascii="Times New Roman" w:hAnsi="Times New Roman" w:cs="Times New Roman"/>
          <w:sz w:val="24"/>
          <w:szCs w:val="24"/>
        </w:rPr>
        <w:t xml:space="preserve">For this </w:t>
      </w:r>
      <w:r w:rsidR="00C544C3">
        <w:rPr>
          <w:rFonts w:ascii="Times New Roman" w:hAnsi="Times New Roman" w:cs="Times New Roman"/>
          <w:sz w:val="24"/>
          <w:szCs w:val="24"/>
        </w:rPr>
        <w:t>seminar</w:t>
      </w:r>
      <w:r w:rsidR="006764CD">
        <w:rPr>
          <w:rFonts w:ascii="Times New Roman" w:hAnsi="Times New Roman" w:cs="Times New Roman"/>
          <w:sz w:val="24"/>
          <w:szCs w:val="24"/>
        </w:rPr>
        <w:t>, instead of requiring you to purchase a textbook,</w:t>
      </w:r>
      <w:r w:rsidR="008752E1">
        <w:rPr>
          <w:rFonts w:ascii="Times New Roman" w:hAnsi="Times New Roman" w:cs="Times New Roman"/>
          <w:sz w:val="24"/>
          <w:szCs w:val="24"/>
        </w:rPr>
        <w:t xml:space="preserve"> we will rely on </w:t>
      </w:r>
      <w:r w:rsidR="006764CD">
        <w:rPr>
          <w:rFonts w:ascii="Times New Roman" w:hAnsi="Times New Roman" w:cs="Times New Roman"/>
          <w:sz w:val="24"/>
          <w:szCs w:val="24"/>
        </w:rPr>
        <w:t>free resources</w:t>
      </w:r>
      <w:r w:rsidR="008752E1">
        <w:rPr>
          <w:rFonts w:ascii="Times New Roman" w:hAnsi="Times New Roman" w:cs="Times New Roman"/>
          <w:sz w:val="24"/>
          <w:szCs w:val="24"/>
        </w:rPr>
        <w:t xml:space="preserve"> that can be accessed electronically (e.g., through the Internet, Westlaw, etc.) or through the library.  </w:t>
      </w:r>
      <w:r w:rsidR="00D2654F" w:rsidRPr="007B1494">
        <w:rPr>
          <w:rFonts w:ascii="Times New Roman" w:hAnsi="Times New Roman" w:cs="Times New Roman"/>
          <w:sz w:val="24"/>
          <w:szCs w:val="24"/>
        </w:rPr>
        <w:t xml:space="preserve">In preparation for our first class, please </w:t>
      </w:r>
      <w:r w:rsidR="008752E1">
        <w:rPr>
          <w:rFonts w:ascii="Times New Roman" w:hAnsi="Times New Roman" w:cs="Times New Roman"/>
          <w:sz w:val="24"/>
          <w:szCs w:val="24"/>
        </w:rPr>
        <w:t>explore</w:t>
      </w:r>
      <w:r w:rsidR="00D2654F" w:rsidRPr="007B1494">
        <w:rPr>
          <w:rFonts w:ascii="Times New Roman" w:hAnsi="Times New Roman" w:cs="Times New Roman"/>
          <w:sz w:val="24"/>
          <w:szCs w:val="24"/>
        </w:rPr>
        <w:t xml:space="preserve"> </w:t>
      </w:r>
      <w:r w:rsidR="007B1494" w:rsidRPr="007B1494">
        <w:rPr>
          <w:rFonts w:ascii="Times New Roman" w:hAnsi="Times New Roman" w:cs="Times New Roman"/>
          <w:sz w:val="24"/>
          <w:szCs w:val="24"/>
        </w:rPr>
        <w:t xml:space="preserve">the </w:t>
      </w:r>
      <w:r w:rsidR="00DA480C" w:rsidRPr="00946324">
        <w:rPr>
          <w:rFonts w:ascii="Times New Roman" w:hAnsi="Times New Roman" w:cs="Times New Roman"/>
          <w:b/>
          <w:sz w:val="24"/>
          <w:szCs w:val="24"/>
        </w:rPr>
        <w:t>United Nations Office of the High Commissioner for Human Rights</w:t>
      </w:r>
      <w:r w:rsidR="00DA480C">
        <w:rPr>
          <w:rFonts w:ascii="Times New Roman" w:hAnsi="Times New Roman" w:cs="Times New Roman"/>
          <w:sz w:val="24"/>
          <w:szCs w:val="24"/>
        </w:rPr>
        <w:t xml:space="preserve"> </w:t>
      </w:r>
      <w:r w:rsidR="008752E1">
        <w:rPr>
          <w:rFonts w:ascii="Times New Roman" w:hAnsi="Times New Roman" w:cs="Times New Roman"/>
          <w:sz w:val="24"/>
          <w:szCs w:val="24"/>
        </w:rPr>
        <w:t>website:</w:t>
      </w:r>
    </w:p>
    <w:p w14:paraId="643BCE00" w14:textId="77777777" w:rsidR="007B1494" w:rsidRDefault="007B1494" w:rsidP="007B1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BCE01" w14:textId="7413EA6C" w:rsidR="007B1494" w:rsidRPr="00D93B86" w:rsidRDefault="00261D7B" w:rsidP="00D93B8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93B86" w:rsidRPr="00D93B86">
          <w:rPr>
            <w:rStyle w:val="Hyperlink"/>
            <w:rFonts w:ascii="Times New Roman" w:hAnsi="Times New Roman" w:cs="Times New Roman"/>
            <w:sz w:val="24"/>
            <w:szCs w:val="24"/>
          </w:rPr>
          <w:t>http://www.ohchr.org</w:t>
        </w:r>
      </w:hyperlink>
      <w:r w:rsidR="00D93B86" w:rsidRPr="00D93B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BCE02" w14:textId="77777777" w:rsidR="007B1494" w:rsidRPr="007B1494" w:rsidRDefault="007B1494" w:rsidP="00D26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2A960" w14:textId="7ACBCEE1" w:rsidR="008752E1" w:rsidRDefault="00C544C3" w:rsidP="003269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especially take a look at</w:t>
      </w:r>
      <w:r w:rsidR="008752E1">
        <w:rPr>
          <w:rFonts w:ascii="Times New Roman" w:hAnsi="Times New Roman" w:cs="Times New Roman"/>
          <w:sz w:val="24"/>
          <w:szCs w:val="24"/>
        </w:rPr>
        <w:t xml:space="preserve"> the following links on that page:</w:t>
      </w:r>
      <w:r w:rsidR="008752E1">
        <w:rPr>
          <w:rFonts w:ascii="Times New Roman" w:hAnsi="Times New Roman" w:cs="Times New Roman"/>
          <w:sz w:val="24"/>
          <w:szCs w:val="24"/>
        </w:rPr>
        <w:br/>
      </w:r>
    </w:p>
    <w:p w14:paraId="4D7A8288" w14:textId="7F6A2800" w:rsidR="008752E1" w:rsidRDefault="00C5144D" w:rsidP="00C544C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752E1" w:rsidRPr="008752E1">
        <w:rPr>
          <w:rFonts w:ascii="Times New Roman" w:hAnsi="Times New Roman" w:cs="Times New Roman"/>
          <w:sz w:val="24"/>
          <w:szCs w:val="24"/>
        </w:rPr>
        <w:t xml:space="preserve">he link at the top labeled “What Are Human Rights?,” </w:t>
      </w:r>
    </w:p>
    <w:p w14:paraId="2D75FCA2" w14:textId="60D4292E" w:rsidR="008752E1" w:rsidRDefault="00C5144D" w:rsidP="00C544C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752E1" w:rsidRPr="008752E1">
        <w:rPr>
          <w:rFonts w:ascii="Times New Roman" w:hAnsi="Times New Roman" w:cs="Times New Roman"/>
          <w:sz w:val="24"/>
          <w:szCs w:val="24"/>
        </w:rPr>
        <w:t xml:space="preserve">he tabs across the top labeled “About Us,” “Issues,” “Human Rights Bodies,” and “Publications and Resources,” and </w:t>
      </w:r>
    </w:p>
    <w:p w14:paraId="75A282C8" w14:textId="264DDE41" w:rsidR="008752E1" w:rsidRPr="008752E1" w:rsidRDefault="00C5144D" w:rsidP="00C544C3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752E1" w:rsidRPr="008752E1">
        <w:rPr>
          <w:rFonts w:ascii="Times New Roman" w:hAnsi="Times New Roman" w:cs="Times New Roman"/>
          <w:sz w:val="24"/>
          <w:szCs w:val="24"/>
        </w:rPr>
        <w:t>he Quick Selection at the bottom labeled “Civil Society</w:t>
      </w:r>
      <w:r w:rsidR="008752E1">
        <w:rPr>
          <w:rFonts w:ascii="Times New Roman" w:hAnsi="Times New Roman" w:cs="Times New Roman"/>
          <w:sz w:val="24"/>
          <w:szCs w:val="24"/>
        </w:rPr>
        <w:t>.</w:t>
      </w:r>
      <w:r w:rsidR="008752E1" w:rsidRPr="008752E1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4E8927C0" w14:textId="77777777" w:rsidR="008752E1" w:rsidRDefault="008752E1" w:rsidP="00C6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16B78" w14:textId="3057791A" w:rsidR="00DA480C" w:rsidRDefault="00DA480C" w:rsidP="00C6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also explore the </w:t>
      </w:r>
      <w:r w:rsidRPr="00946324">
        <w:rPr>
          <w:rFonts w:ascii="Times New Roman" w:hAnsi="Times New Roman" w:cs="Times New Roman"/>
          <w:b/>
          <w:sz w:val="24"/>
          <w:szCs w:val="24"/>
        </w:rPr>
        <w:t>International Justice Resource Center</w:t>
      </w:r>
      <w:r>
        <w:rPr>
          <w:rFonts w:ascii="Times New Roman" w:hAnsi="Times New Roman" w:cs="Times New Roman"/>
          <w:sz w:val="24"/>
          <w:szCs w:val="24"/>
        </w:rPr>
        <w:t xml:space="preserve"> website:</w:t>
      </w:r>
    </w:p>
    <w:p w14:paraId="32684BE8" w14:textId="77777777" w:rsidR="00DA480C" w:rsidRDefault="00DA480C" w:rsidP="00C6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DDED8" w14:textId="7E2772E0" w:rsidR="00DA480C" w:rsidRPr="00DA480C" w:rsidRDefault="00261D7B" w:rsidP="00DA480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A480C" w:rsidRPr="00DA480C">
          <w:rPr>
            <w:rStyle w:val="Hyperlink"/>
            <w:rFonts w:ascii="Times New Roman" w:hAnsi="Times New Roman" w:cs="Times New Roman"/>
            <w:sz w:val="24"/>
            <w:szCs w:val="24"/>
          </w:rPr>
          <w:t>http://www.ijrcenter.org/</w:t>
        </w:r>
      </w:hyperlink>
      <w:r w:rsidR="00DA480C" w:rsidRPr="00DA48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5248E" w14:textId="77777777" w:rsidR="00DA480C" w:rsidRDefault="00DA480C" w:rsidP="00C6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0AB35" w14:textId="26A1E181" w:rsidR="00DA480C" w:rsidRDefault="00DA480C" w:rsidP="0032699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especially </w:t>
      </w:r>
      <w:r w:rsidR="00C544C3">
        <w:rPr>
          <w:rFonts w:ascii="Times New Roman" w:hAnsi="Times New Roman" w:cs="Times New Roman"/>
          <w:sz w:val="24"/>
          <w:szCs w:val="24"/>
        </w:rPr>
        <w:t>take a look at</w:t>
      </w:r>
      <w:r>
        <w:rPr>
          <w:rFonts w:ascii="Times New Roman" w:hAnsi="Times New Roman" w:cs="Times New Roman"/>
          <w:sz w:val="24"/>
          <w:szCs w:val="24"/>
        </w:rPr>
        <w:t xml:space="preserve"> the following links at the top of that page: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CA94A49" w14:textId="0B42D09B" w:rsidR="00DA480C" w:rsidRDefault="00DA480C" w:rsidP="00C544C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“Human Rights Law,”</w:t>
      </w:r>
    </w:p>
    <w:p w14:paraId="6CCC6F2E" w14:textId="64FF87B3" w:rsidR="00DA480C" w:rsidRDefault="00DA480C" w:rsidP="00C544C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“Courts &amp; Monitoring Bodies,” and</w:t>
      </w:r>
    </w:p>
    <w:p w14:paraId="5914900F" w14:textId="27A2862C" w:rsidR="00DA480C" w:rsidRPr="00DA480C" w:rsidRDefault="00DA480C" w:rsidP="00C544C3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“Media &amp; Publications.”</w:t>
      </w:r>
    </w:p>
    <w:p w14:paraId="0D64DF4F" w14:textId="77777777" w:rsidR="00DA480C" w:rsidRDefault="00DA480C" w:rsidP="00C6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BCE07" w14:textId="0683E0B0" w:rsidR="00D2654F" w:rsidRPr="00C629AC" w:rsidRDefault="00F115CB" w:rsidP="00C62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8752E1">
        <w:rPr>
          <w:rFonts w:ascii="Times New Roman" w:hAnsi="Times New Roman" w:cs="Times New Roman"/>
          <w:sz w:val="24"/>
          <w:szCs w:val="24"/>
        </w:rPr>
        <w:t xml:space="preserve">exploring </w:t>
      </w:r>
      <w:r w:rsidR="00DA480C">
        <w:rPr>
          <w:rFonts w:ascii="Times New Roman" w:hAnsi="Times New Roman" w:cs="Times New Roman"/>
          <w:sz w:val="24"/>
          <w:szCs w:val="24"/>
        </w:rPr>
        <w:t>these</w:t>
      </w:r>
      <w:r w:rsidR="008752E1">
        <w:rPr>
          <w:rFonts w:ascii="Times New Roman" w:hAnsi="Times New Roman" w:cs="Times New Roman"/>
          <w:sz w:val="24"/>
          <w:szCs w:val="24"/>
        </w:rPr>
        <w:t xml:space="preserve"> website</w:t>
      </w:r>
      <w:r w:rsidR="00DA480C">
        <w:rPr>
          <w:rFonts w:ascii="Times New Roman" w:hAnsi="Times New Roman" w:cs="Times New Roman"/>
          <w:sz w:val="24"/>
          <w:szCs w:val="24"/>
        </w:rPr>
        <w:t>s</w:t>
      </w:r>
      <w:r w:rsidR="00D2654F" w:rsidRPr="00C629AC">
        <w:rPr>
          <w:rFonts w:ascii="Times New Roman" w:hAnsi="Times New Roman" w:cs="Times New Roman"/>
          <w:sz w:val="24"/>
          <w:szCs w:val="24"/>
        </w:rPr>
        <w:t xml:space="preserve">, </w:t>
      </w:r>
      <w:r w:rsidR="00A34754" w:rsidRPr="00C629AC">
        <w:rPr>
          <w:rFonts w:ascii="Times New Roman" w:hAnsi="Times New Roman" w:cs="Times New Roman"/>
          <w:sz w:val="24"/>
          <w:szCs w:val="24"/>
        </w:rPr>
        <w:t xml:space="preserve">please </w:t>
      </w:r>
      <w:r w:rsidR="00D2654F" w:rsidRPr="00C629AC">
        <w:rPr>
          <w:rFonts w:ascii="Times New Roman" w:hAnsi="Times New Roman" w:cs="Times New Roman"/>
          <w:sz w:val="24"/>
          <w:szCs w:val="24"/>
        </w:rPr>
        <w:t xml:space="preserve">think about the following questions </w:t>
      </w:r>
      <w:r w:rsidR="008752E1">
        <w:rPr>
          <w:rFonts w:ascii="Times New Roman" w:hAnsi="Times New Roman" w:cs="Times New Roman"/>
          <w:sz w:val="24"/>
          <w:szCs w:val="24"/>
        </w:rPr>
        <w:t xml:space="preserve">(you do </w:t>
      </w:r>
      <w:r w:rsidR="008752E1" w:rsidRPr="00946324">
        <w:rPr>
          <w:rFonts w:ascii="Times New Roman" w:hAnsi="Times New Roman" w:cs="Times New Roman"/>
          <w:b/>
          <w:sz w:val="24"/>
          <w:szCs w:val="24"/>
        </w:rPr>
        <w:t>not</w:t>
      </w:r>
      <w:r w:rsidR="008752E1">
        <w:rPr>
          <w:rFonts w:ascii="Times New Roman" w:hAnsi="Times New Roman" w:cs="Times New Roman"/>
          <w:sz w:val="24"/>
          <w:szCs w:val="24"/>
        </w:rPr>
        <w:t xml:space="preserve"> </w:t>
      </w:r>
      <w:r w:rsidR="00946324">
        <w:rPr>
          <w:rFonts w:ascii="Times New Roman" w:hAnsi="Times New Roman" w:cs="Times New Roman"/>
          <w:sz w:val="24"/>
          <w:szCs w:val="24"/>
        </w:rPr>
        <w:t>need</w:t>
      </w:r>
      <w:r w:rsidR="008752E1">
        <w:rPr>
          <w:rFonts w:ascii="Times New Roman" w:hAnsi="Times New Roman" w:cs="Times New Roman"/>
          <w:sz w:val="24"/>
          <w:szCs w:val="24"/>
        </w:rPr>
        <w:t xml:space="preserve"> to </w:t>
      </w:r>
      <w:r w:rsidR="00946324">
        <w:rPr>
          <w:rFonts w:ascii="Times New Roman" w:hAnsi="Times New Roman" w:cs="Times New Roman"/>
          <w:sz w:val="24"/>
          <w:szCs w:val="24"/>
        </w:rPr>
        <w:t xml:space="preserve">write out or </w:t>
      </w:r>
      <w:r w:rsidR="008752E1">
        <w:rPr>
          <w:rFonts w:ascii="Times New Roman" w:hAnsi="Times New Roman" w:cs="Times New Roman"/>
          <w:sz w:val="24"/>
          <w:szCs w:val="24"/>
        </w:rPr>
        <w:t>hand in your answers)</w:t>
      </w:r>
      <w:r w:rsidR="00D2654F" w:rsidRPr="00C629AC">
        <w:rPr>
          <w:rFonts w:ascii="Times New Roman" w:hAnsi="Times New Roman" w:cs="Times New Roman"/>
          <w:sz w:val="24"/>
          <w:szCs w:val="24"/>
        </w:rPr>
        <w:t>:</w:t>
      </w:r>
    </w:p>
    <w:p w14:paraId="643BCE08" w14:textId="10946291" w:rsidR="00D2654F" w:rsidRPr="00D2654F" w:rsidRDefault="008752E1" w:rsidP="008752E1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3BCE09" w14:textId="1A45D39C" w:rsidR="00D2654F" w:rsidRDefault="008752E1" w:rsidP="00D93B86">
      <w:pPr>
        <w:numPr>
          <w:ilvl w:val="0"/>
          <w:numId w:val="4"/>
        </w:numPr>
        <w:spacing w:after="0" w:line="240" w:lineRule="auto"/>
        <w:ind w:left="72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so many different kinds of human rights </w:t>
      </w:r>
      <w:r w:rsidRPr="0048699F">
        <w:rPr>
          <w:rFonts w:ascii="Times New Roman" w:hAnsi="Times New Roman" w:cs="Times New Roman"/>
          <w:sz w:val="24"/>
          <w:szCs w:val="24"/>
          <w:u w:val="single"/>
        </w:rPr>
        <w:t>mechanisms</w:t>
      </w:r>
      <w:r>
        <w:rPr>
          <w:rFonts w:ascii="Times New Roman" w:hAnsi="Times New Roman" w:cs="Times New Roman"/>
          <w:sz w:val="24"/>
          <w:szCs w:val="24"/>
        </w:rPr>
        <w:t xml:space="preserve"> exist</w:t>
      </w:r>
      <w:r w:rsidR="00D2654F" w:rsidRPr="00D2654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What </w:t>
      </w:r>
      <w:r w:rsidR="00D93B86">
        <w:rPr>
          <w:rFonts w:ascii="Times New Roman" w:hAnsi="Times New Roman" w:cs="Times New Roman"/>
          <w:sz w:val="24"/>
          <w:szCs w:val="24"/>
        </w:rPr>
        <w:t>purposes do they serve, and what are their</w:t>
      </w:r>
      <w:r>
        <w:rPr>
          <w:rFonts w:ascii="Times New Roman" w:hAnsi="Times New Roman" w:cs="Times New Roman"/>
          <w:sz w:val="24"/>
          <w:szCs w:val="24"/>
        </w:rPr>
        <w:t xml:space="preserve"> goals?  </w:t>
      </w:r>
    </w:p>
    <w:p w14:paraId="643BCE0A" w14:textId="180301A8" w:rsidR="00C629AC" w:rsidRPr="00D2654F" w:rsidRDefault="008752E1" w:rsidP="0032699C">
      <w:pPr>
        <w:tabs>
          <w:tab w:val="left" w:pos="2055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3BCE0B" w14:textId="30A7CE35" w:rsidR="00D2654F" w:rsidRDefault="00D93B86" w:rsidP="0032699C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methods</w:t>
      </w:r>
      <w:r w:rsidR="008752E1">
        <w:rPr>
          <w:rFonts w:ascii="Times New Roman" w:hAnsi="Times New Roman" w:cs="Times New Roman"/>
          <w:sz w:val="24"/>
          <w:szCs w:val="24"/>
        </w:rPr>
        <w:t xml:space="preserve"> can </w:t>
      </w:r>
      <w:r w:rsidR="008752E1" w:rsidRPr="0048699F">
        <w:rPr>
          <w:rFonts w:ascii="Times New Roman" w:hAnsi="Times New Roman" w:cs="Times New Roman"/>
          <w:sz w:val="24"/>
          <w:szCs w:val="24"/>
          <w:u w:val="single"/>
        </w:rPr>
        <w:t>civil society</w:t>
      </w:r>
      <w:r w:rsidR="008752E1">
        <w:rPr>
          <w:rFonts w:ascii="Times New Roman" w:hAnsi="Times New Roman" w:cs="Times New Roman"/>
          <w:sz w:val="24"/>
          <w:szCs w:val="24"/>
        </w:rPr>
        <w:t xml:space="preserve"> </w:t>
      </w:r>
      <w:r w:rsidR="0032699C">
        <w:rPr>
          <w:rFonts w:ascii="Times New Roman" w:hAnsi="Times New Roman" w:cs="Times New Roman"/>
          <w:sz w:val="24"/>
          <w:szCs w:val="24"/>
        </w:rPr>
        <w:t xml:space="preserve">(e.g., non-governmental organizations) </w:t>
      </w:r>
      <w:r>
        <w:rPr>
          <w:rFonts w:ascii="Times New Roman" w:hAnsi="Times New Roman" w:cs="Times New Roman"/>
          <w:sz w:val="24"/>
          <w:szCs w:val="24"/>
        </w:rPr>
        <w:t xml:space="preserve">use to </w:t>
      </w:r>
      <w:r w:rsidR="008752E1">
        <w:rPr>
          <w:rFonts w:ascii="Times New Roman" w:hAnsi="Times New Roman" w:cs="Times New Roman"/>
          <w:sz w:val="24"/>
          <w:szCs w:val="24"/>
        </w:rPr>
        <w:t>influence the human rights mechanisms</w:t>
      </w:r>
      <w:r w:rsidR="00D2654F" w:rsidRPr="00D2654F">
        <w:rPr>
          <w:rFonts w:ascii="Times New Roman" w:hAnsi="Times New Roman" w:cs="Times New Roman"/>
          <w:sz w:val="24"/>
          <w:szCs w:val="24"/>
        </w:rPr>
        <w:t>?</w:t>
      </w:r>
      <w:r w:rsidR="008752E1">
        <w:rPr>
          <w:rFonts w:ascii="Times New Roman" w:hAnsi="Times New Roman" w:cs="Times New Roman"/>
          <w:sz w:val="24"/>
          <w:szCs w:val="24"/>
        </w:rPr>
        <w:t xml:space="preserve">  </w:t>
      </w:r>
      <w:r w:rsidR="0032699C">
        <w:rPr>
          <w:rFonts w:ascii="Times New Roman" w:hAnsi="Times New Roman" w:cs="Times New Roman"/>
          <w:sz w:val="24"/>
          <w:szCs w:val="24"/>
        </w:rPr>
        <w:t>Try to come up with as</w:t>
      </w:r>
      <w:r w:rsidR="008752E1">
        <w:rPr>
          <w:rFonts w:ascii="Times New Roman" w:hAnsi="Times New Roman" w:cs="Times New Roman"/>
          <w:sz w:val="24"/>
          <w:szCs w:val="24"/>
        </w:rPr>
        <w:t xml:space="preserve"> many different </w:t>
      </w:r>
      <w:r>
        <w:rPr>
          <w:rFonts w:ascii="Times New Roman" w:hAnsi="Times New Roman" w:cs="Times New Roman"/>
          <w:sz w:val="24"/>
          <w:szCs w:val="24"/>
        </w:rPr>
        <w:t>methods</w:t>
      </w:r>
      <w:r w:rsidR="008752E1">
        <w:rPr>
          <w:rFonts w:ascii="Times New Roman" w:hAnsi="Times New Roman" w:cs="Times New Roman"/>
          <w:sz w:val="24"/>
          <w:szCs w:val="24"/>
        </w:rPr>
        <w:t xml:space="preserve"> as you </w:t>
      </w:r>
      <w:r w:rsidR="00DA480C">
        <w:rPr>
          <w:rFonts w:ascii="Times New Roman" w:hAnsi="Times New Roman" w:cs="Times New Roman"/>
          <w:sz w:val="24"/>
          <w:szCs w:val="24"/>
        </w:rPr>
        <w:t xml:space="preserve">can, and </w:t>
      </w:r>
      <w:r w:rsidR="0032699C">
        <w:rPr>
          <w:rFonts w:ascii="Times New Roman" w:hAnsi="Times New Roman" w:cs="Times New Roman"/>
          <w:sz w:val="24"/>
          <w:szCs w:val="24"/>
        </w:rPr>
        <w:t xml:space="preserve">think about </w:t>
      </w:r>
      <w:r w:rsidR="008752E1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methods</w:t>
      </w:r>
      <w:r w:rsidR="00875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might be the</w:t>
      </w:r>
      <w:r w:rsidR="008752E1">
        <w:rPr>
          <w:rFonts w:ascii="Times New Roman" w:hAnsi="Times New Roman" w:cs="Times New Roman"/>
          <w:sz w:val="24"/>
          <w:szCs w:val="24"/>
        </w:rPr>
        <w:t xml:space="preserve"> most effective</w:t>
      </w:r>
      <w:r w:rsidR="0032699C">
        <w:rPr>
          <w:rFonts w:ascii="Times New Roman" w:hAnsi="Times New Roman" w:cs="Times New Roman"/>
          <w:sz w:val="24"/>
          <w:szCs w:val="24"/>
        </w:rPr>
        <w:t xml:space="preserve"> and why</w:t>
      </w:r>
      <w:r w:rsidR="008752E1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43BCE0C" w14:textId="77777777" w:rsidR="00C629AC" w:rsidRPr="00D2654F" w:rsidRDefault="00C629AC" w:rsidP="0032699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43BCE0D" w14:textId="2C200EE8" w:rsidR="00D2654F" w:rsidRPr="00D2654F" w:rsidRDefault="00D2654F" w:rsidP="0032699C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2654F">
        <w:rPr>
          <w:rFonts w:ascii="Times New Roman" w:hAnsi="Times New Roman" w:cs="Times New Roman"/>
          <w:sz w:val="24"/>
          <w:szCs w:val="24"/>
        </w:rPr>
        <w:t xml:space="preserve">What are some </w:t>
      </w:r>
      <w:r w:rsidR="00DA480C">
        <w:rPr>
          <w:rFonts w:ascii="Times New Roman" w:hAnsi="Times New Roman" w:cs="Times New Roman"/>
          <w:sz w:val="24"/>
          <w:szCs w:val="24"/>
        </w:rPr>
        <w:t xml:space="preserve">of the most </w:t>
      </w:r>
      <w:r w:rsidRPr="00D2654F">
        <w:rPr>
          <w:rFonts w:ascii="Times New Roman" w:hAnsi="Times New Roman" w:cs="Times New Roman"/>
          <w:sz w:val="24"/>
          <w:szCs w:val="24"/>
        </w:rPr>
        <w:t xml:space="preserve">important </w:t>
      </w:r>
      <w:r w:rsidRPr="0048699F">
        <w:rPr>
          <w:rFonts w:ascii="Times New Roman" w:hAnsi="Times New Roman" w:cs="Times New Roman"/>
          <w:sz w:val="24"/>
          <w:szCs w:val="24"/>
          <w:u w:val="single"/>
        </w:rPr>
        <w:t>issues</w:t>
      </w:r>
      <w:r w:rsidR="00DA480C">
        <w:rPr>
          <w:rFonts w:ascii="Times New Roman" w:hAnsi="Times New Roman" w:cs="Times New Roman"/>
          <w:sz w:val="24"/>
          <w:szCs w:val="24"/>
        </w:rPr>
        <w:t xml:space="preserve"> that are</w:t>
      </w:r>
      <w:r w:rsidR="00D93B86">
        <w:rPr>
          <w:rFonts w:ascii="Times New Roman" w:hAnsi="Times New Roman" w:cs="Times New Roman"/>
          <w:sz w:val="24"/>
          <w:szCs w:val="24"/>
        </w:rPr>
        <w:t xml:space="preserve"> being</w:t>
      </w:r>
      <w:r w:rsidRPr="00D2654F">
        <w:rPr>
          <w:rFonts w:ascii="Times New Roman" w:hAnsi="Times New Roman" w:cs="Times New Roman"/>
          <w:sz w:val="24"/>
          <w:szCs w:val="24"/>
        </w:rPr>
        <w:t xml:space="preserve"> </w:t>
      </w:r>
      <w:r w:rsidR="00DA480C">
        <w:rPr>
          <w:rFonts w:ascii="Times New Roman" w:hAnsi="Times New Roman" w:cs="Times New Roman"/>
          <w:sz w:val="24"/>
          <w:szCs w:val="24"/>
        </w:rPr>
        <w:t xml:space="preserve">addressed by </w:t>
      </w:r>
      <w:r w:rsidR="00D93B86">
        <w:rPr>
          <w:rFonts w:ascii="Times New Roman" w:hAnsi="Times New Roman" w:cs="Times New Roman"/>
          <w:sz w:val="24"/>
          <w:szCs w:val="24"/>
        </w:rPr>
        <w:t xml:space="preserve">the </w:t>
      </w:r>
      <w:r w:rsidR="00DA480C">
        <w:rPr>
          <w:rFonts w:ascii="Times New Roman" w:hAnsi="Times New Roman" w:cs="Times New Roman"/>
          <w:sz w:val="24"/>
          <w:szCs w:val="24"/>
        </w:rPr>
        <w:t>human rights mechanisms</w:t>
      </w:r>
      <w:r w:rsidRPr="00D2654F">
        <w:rPr>
          <w:rFonts w:ascii="Times New Roman" w:hAnsi="Times New Roman" w:cs="Times New Roman"/>
          <w:sz w:val="24"/>
          <w:szCs w:val="24"/>
        </w:rPr>
        <w:t>?</w:t>
      </w:r>
      <w:r w:rsidR="00DA480C">
        <w:rPr>
          <w:rFonts w:ascii="Times New Roman" w:hAnsi="Times New Roman" w:cs="Times New Roman"/>
          <w:sz w:val="24"/>
          <w:szCs w:val="24"/>
        </w:rPr>
        <w:t xml:space="preserve">  </w:t>
      </w:r>
      <w:r w:rsidR="0032699C">
        <w:rPr>
          <w:rFonts w:ascii="Times New Roman" w:hAnsi="Times New Roman" w:cs="Times New Roman"/>
          <w:sz w:val="24"/>
          <w:szCs w:val="24"/>
        </w:rPr>
        <w:t>What issues are missing</w:t>
      </w:r>
      <w:r w:rsidR="00DA480C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643BCE0E" w14:textId="77777777" w:rsidR="00D2654F" w:rsidRPr="00D2654F" w:rsidRDefault="00D2654F" w:rsidP="00D26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FAF5E" w14:textId="0D560D79" w:rsidR="00946324" w:rsidRDefault="00584411" w:rsidP="00F0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also think about </w:t>
      </w:r>
      <w:r w:rsidR="00C5144D">
        <w:rPr>
          <w:rFonts w:ascii="Times New Roman" w:hAnsi="Times New Roman" w:cs="Times New Roman"/>
          <w:sz w:val="24"/>
          <w:szCs w:val="24"/>
        </w:rPr>
        <w:t>topics</w:t>
      </w:r>
      <w:r>
        <w:rPr>
          <w:rFonts w:ascii="Times New Roman" w:hAnsi="Times New Roman" w:cs="Times New Roman"/>
          <w:sz w:val="24"/>
          <w:szCs w:val="24"/>
        </w:rPr>
        <w:t xml:space="preserve"> you </w:t>
      </w:r>
      <w:r w:rsidR="00C5144D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be interested in </w:t>
      </w:r>
      <w:r w:rsidR="00C5144D">
        <w:rPr>
          <w:rFonts w:ascii="Times New Roman" w:hAnsi="Times New Roman" w:cs="Times New Roman"/>
          <w:sz w:val="24"/>
          <w:szCs w:val="24"/>
        </w:rPr>
        <w:t>exploring more deeply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44D"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t xml:space="preserve"> this course.  </w:t>
      </w:r>
      <w:r w:rsidR="00505A0F">
        <w:rPr>
          <w:rFonts w:ascii="Times New Roman" w:hAnsi="Times New Roman" w:cs="Times New Roman"/>
          <w:sz w:val="24"/>
          <w:szCs w:val="24"/>
        </w:rPr>
        <w:t>Y</w:t>
      </w:r>
      <w:r w:rsidR="00E31FD1">
        <w:rPr>
          <w:rFonts w:ascii="Times New Roman" w:hAnsi="Times New Roman" w:cs="Times New Roman"/>
          <w:sz w:val="24"/>
          <w:szCs w:val="24"/>
        </w:rPr>
        <w:t>ou</w:t>
      </w:r>
      <w:r w:rsidR="00C5144D">
        <w:rPr>
          <w:rFonts w:ascii="Times New Roman" w:hAnsi="Times New Roman" w:cs="Times New Roman"/>
          <w:sz w:val="24"/>
          <w:szCs w:val="24"/>
        </w:rPr>
        <w:t xml:space="preserve"> will </w:t>
      </w:r>
      <w:r w:rsidR="00E31FD1">
        <w:rPr>
          <w:rFonts w:ascii="Times New Roman" w:hAnsi="Times New Roman" w:cs="Times New Roman"/>
          <w:sz w:val="24"/>
          <w:szCs w:val="24"/>
        </w:rPr>
        <w:t>have input in selecting the focus</w:t>
      </w:r>
      <w:r w:rsidR="00505A0F">
        <w:rPr>
          <w:rFonts w:ascii="Times New Roman" w:hAnsi="Times New Roman" w:cs="Times New Roman"/>
          <w:sz w:val="24"/>
          <w:szCs w:val="24"/>
        </w:rPr>
        <w:t xml:space="preserve"> of our seminar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E31FD1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A0F">
        <w:rPr>
          <w:rFonts w:ascii="Times New Roman" w:hAnsi="Times New Roman" w:cs="Times New Roman"/>
          <w:sz w:val="24"/>
          <w:szCs w:val="24"/>
        </w:rPr>
        <w:t>please reflect upon</w:t>
      </w:r>
      <w:r>
        <w:rPr>
          <w:rFonts w:ascii="Times New Roman" w:hAnsi="Times New Roman" w:cs="Times New Roman"/>
          <w:sz w:val="24"/>
          <w:szCs w:val="24"/>
        </w:rPr>
        <w:t xml:space="preserve"> issues and countries</w:t>
      </w:r>
      <w:r w:rsidR="00E31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might be interested</w:t>
      </w:r>
      <w:r w:rsidR="00505A0F">
        <w:rPr>
          <w:rFonts w:ascii="Times New Roman" w:hAnsi="Times New Roman" w:cs="Times New Roman"/>
          <w:sz w:val="24"/>
          <w:szCs w:val="24"/>
        </w:rPr>
        <w:t xml:space="preserve"> in examining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6C8CA12" w14:textId="77777777" w:rsidR="00946324" w:rsidRDefault="00946324" w:rsidP="00F0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BCE0F" w14:textId="6BD789A7" w:rsidR="00D2654F" w:rsidRPr="00D2654F" w:rsidRDefault="00584411" w:rsidP="00F05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fun, and I look forward to seeing you in our first class! </w:t>
      </w:r>
    </w:p>
    <w:sectPr w:rsidR="00D2654F" w:rsidRPr="00D26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6719D"/>
    <w:multiLevelType w:val="hybridMultilevel"/>
    <w:tmpl w:val="D12E730A"/>
    <w:lvl w:ilvl="0" w:tplc="BFF0CB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64BA"/>
    <w:multiLevelType w:val="hybridMultilevel"/>
    <w:tmpl w:val="5DF8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0355D"/>
    <w:multiLevelType w:val="hybridMultilevel"/>
    <w:tmpl w:val="EBF6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F0470"/>
    <w:multiLevelType w:val="hybridMultilevel"/>
    <w:tmpl w:val="F0B02A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EE7D8E"/>
    <w:multiLevelType w:val="hybridMultilevel"/>
    <w:tmpl w:val="C538A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6B4B4C"/>
    <w:multiLevelType w:val="hybridMultilevel"/>
    <w:tmpl w:val="C11272C4"/>
    <w:lvl w:ilvl="0" w:tplc="BFF0CB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E1DE9"/>
    <w:multiLevelType w:val="hybridMultilevel"/>
    <w:tmpl w:val="4DC6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84468"/>
    <w:multiLevelType w:val="hybridMultilevel"/>
    <w:tmpl w:val="2BD85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9C743B"/>
    <w:multiLevelType w:val="hybridMultilevel"/>
    <w:tmpl w:val="91DC1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1677AA"/>
    <w:multiLevelType w:val="hybridMultilevel"/>
    <w:tmpl w:val="ED96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4F"/>
    <w:rsid w:val="00240428"/>
    <w:rsid w:val="00261D7B"/>
    <w:rsid w:val="002F7439"/>
    <w:rsid w:val="0032699C"/>
    <w:rsid w:val="0047089E"/>
    <w:rsid w:val="0048699F"/>
    <w:rsid w:val="004A6BE0"/>
    <w:rsid w:val="004F49FB"/>
    <w:rsid w:val="00505A0F"/>
    <w:rsid w:val="00505F05"/>
    <w:rsid w:val="005633C4"/>
    <w:rsid w:val="00584411"/>
    <w:rsid w:val="0060524D"/>
    <w:rsid w:val="006240AF"/>
    <w:rsid w:val="006764CD"/>
    <w:rsid w:val="0071307E"/>
    <w:rsid w:val="007175D5"/>
    <w:rsid w:val="007257C8"/>
    <w:rsid w:val="007335BD"/>
    <w:rsid w:val="007446EF"/>
    <w:rsid w:val="007B1494"/>
    <w:rsid w:val="008249B9"/>
    <w:rsid w:val="008576DD"/>
    <w:rsid w:val="00865BE5"/>
    <w:rsid w:val="008752E1"/>
    <w:rsid w:val="0089113D"/>
    <w:rsid w:val="00946324"/>
    <w:rsid w:val="00A34754"/>
    <w:rsid w:val="00A52112"/>
    <w:rsid w:val="00AB3880"/>
    <w:rsid w:val="00AF4671"/>
    <w:rsid w:val="00B56F88"/>
    <w:rsid w:val="00BC1A98"/>
    <w:rsid w:val="00BF16F4"/>
    <w:rsid w:val="00C14148"/>
    <w:rsid w:val="00C5144D"/>
    <w:rsid w:val="00C544C3"/>
    <w:rsid w:val="00C629AC"/>
    <w:rsid w:val="00C70852"/>
    <w:rsid w:val="00D2654F"/>
    <w:rsid w:val="00D47D07"/>
    <w:rsid w:val="00D93B86"/>
    <w:rsid w:val="00DA480C"/>
    <w:rsid w:val="00DD7628"/>
    <w:rsid w:val="00E31FD1"/>
    <w:rsid w:val="00EA0CAD"/>
    <w:rsid w:val="00F05040"/>
    <w:rsid w:val="00F115CB"/>
    <w:rsid w:val="00F30176"/>
    <w:rsid w:val="00F458FA"/>
    <w:rsid w:val="00F51C9F"/>
    <w:rsid w:val="00F8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CDFC"/>
  <w15:docId w15:val="{1980C95E-425D-4F61-9FD2-F4C619D5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65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jrcen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E6A7A78F40D43A2ADC729808A22E0" ma:contentTypeVersion="13" ma:contentTypeDescription="Create a new document." ma:contentTypeScope="" ma:versionID="d7550d4b79984be40983905421c60ebd">
  <xsd:schema xmlns:xsd="http://www.w3.org/2001/XMLSchema" xmlns:xs="http://www.w3.org/2001/XMLSchema" xmlns:p="http://schemas.microsoft.com/office/2006/metadata/properties" xmlns:ns3="b8d495d0-a1ec-4f13-a50a-d8a7d44d3ee7" xmlns:ns4="7da3dfa0-0c6e-4a35-9ba9-16f7d9d3ab54" targetNamespace="http://schemas.microsoft.com/office/2006/metadata/properties" ma:root="true" ma:fieldsID="f3524f3edf6cacf11880f709d15177a6" ns3:_="" ns4:_="">
    <xsd:import namespace="b8d495d0-a1ec-4f13-a50a-d8a7d44d3ee7"/>
    <xsd:import namespace="7da3dfa0-0c6e-4a35-9ba9-16f7d9d3ab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95d0-a1ec-4f13-a50a-d8a7d44d3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3dfa0-0c6e-4a35-9ba9-16f7d9d3a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716B0-8C80-4411-B6B9-3D8ABB457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495d0-a1ec-4f13-a50a-d8a7d44d3ee7"/>
    <ds:schemaRef ds:uri="7da3dfa0-0c6e-4a35-9ba9-16f7d9d3a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4576A-B935-4BC5-B662-ADF94FC58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A63B1-A6FF-4C8F-8D77-D88DD1352A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Haberman, David</cp:lastModifiedBy>
  <cp:revision>2</cp:revision>
  <dcterms:created xsi:type="dcterms:W3CDTF">2021-08-19T13:52:00Z</dcterms:created>
  <dcterms:modified xsi:type="dcterms:W3CDTF">2021-08-19T13:52:00Z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0x0101008BFE6A7A78F40D43A2ADC729808A22E0</vt:lpwstr>
  </property>
</Properties>
</file>